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24" w:rsidRDefault="00437724" w:rsidP="00437724">
      <w:pPr>
        <w:spacing w:line="360" w:lineRule="auto"/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</w:rPr>
        <w:t xml:space="preserve">Показники державного </w:t>
      </w:r>
      <w:r>
        <w:rPr>
          <w:b/>
          <w:bCs/>
          <w:sz w:val="26"/>
          <w:szCs w:val="26"/>
        </w:rPr>
        <w:t xml:space="preserve">замовлення на підготовку </w:t>
      </w:r>
    </w:p>
    <w:p w:rsidR="00437724" w:rsidRDefault="00437724" w:rsidP="00437724">
      <w:pPr>
        <w:spacing w:line="360" w:lineRule="auto"/>
        <w:jc w:val="center"/>
        <w:rPr>
          <w:b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наукових і науково-педагогічних кадрів</w:t>
      </w:r>
      <w:r>
        <w:rPr>
          <w:b/>
          <w:sz w:val="26"/>
          <w:szCs w:val="26"/>
        </w:rPr>
        <w:t xml:space="preserve"> через аспірантуру і докторантуру </w:t>
      </w:r>
    </w:p>
    <w:p w:rsidR="00437724" w:rsidRDefault="00437724" w:rsidP="00437724">
      <w:pPr>
        <w:spacing w:after="120" w:line="36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в Національній академії педагогічних наук України на 20</w:t>
      </w:r>
      <w:r>
        <w:rPr>
          <w:b/>
          <w:sz w:val="26"/>
          <w:szCs w:val="26"/>
          <w:lang w:val="ru-RU"/>
        </w:rPr>
        <w:t>22</w:t>
      </w:r>
      <w:r>
        <w:rPr>
          <w:b/>
          <w:sz w:val="26"/>
          <w:szCs w:val="26"/>
        </w:rPr>
        <w:t xml:space="preserve"> рік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170"/>
        <w:gridCol w:w="1170"/>
        <w:gridCol w:w="1170"/>
        <w:gridCol w:w="1170"/>
      </w:tblGrid>
      <w:tr w:rsidR="00437724" w:rsidTr="00437724">
        <w:trPr>
          <w:trHeight w:val="513"/>
          <w:tblHeader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Шифр і</w:t>
            </w:r>
          </w:p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назва спеціальності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Випуск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Прийом</w:t>
            </w:r>
          </w:p>
        </w:tc>
      </w:tr>
      <w:tr w:rsidR="006B70D0" w:rsidTr="00310D1E">
        <w:trPr>
          <w:trHeight w:val="26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0" w:rsidRDefault="006B70D0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0D0" w:rsidRDefault="006B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0D0" w:rsidRDefault="006B70D0">
            <w:pPr>
              <w:ind w:left="-113" w:right="-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за денною формою </w:t>
            </w:r>
          </w:p>
          <w:p w:rsidR="006B70D0" w:rsidRDefault="006B70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здобуття освіти /</w:t>
            </w:r>
          </w:p>
          <w:p w:rsidR="006B70D0" w:rsidRPr="006B70D0" w:rsidRDefault="006B70D0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 відривом від виробництва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0D0" w:rsidRDefault="006B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0D0" w:rsidRPr="006B70D0" w:rsidRDefault="006B70D0" w:rsidP="00340BA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за денною формою </w:t>
            </w:r>
          </w:p>
          <w:p w:rsidR="006B70D0" w:rsidRDefault="006B70D0" w:rsidP="00340BA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здобуття освіти /</w:t>
            </w:r>
          </w:p>
          <w:p w:rsidR="006B70D0" w:rsidRPr="006B70D0" w:rsidRDefault="006B70D0" w:rsidP="00340BA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 відривом від виробництва</w:t>
            </w:r>
          </w:p>
        </w:tc>
      </w:tr>
      <w:tr w:rsidR="00437724" w:rsidTr="00437724">
        <w:trPr>
          <w:trHeight w:val="513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АСПІРАНТУРА</w:t>
            </w:r>
          </w:p>
        </w:tc>
      </w:tr>
      <w:tr w:rsidR="00437724" w:rsidTr="00437724">
        <w:trPr>
          <w:trHeight w:val="5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педагогіки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014 – середня освіта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rPr>
          <w:trHeight w:val="4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психології імені Г.С.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Костюка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</w:tr>
      <w:tr w:rsidR="00437724" w:rsidTr="00437724">
        <w:trPr>
          <w:trHeight w:val="1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053 – психологія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rPr>
          <w:trHeight w:val="8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педагогічної освіти і освіти дорослих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імені Івана Зязюна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r>
              <w:t>13.00.01 – загальна педагогіка та історія педагогіки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rPr>
          <w:trHeight w:val="5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проблем виховання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rPr>
          <w:trHeight w:val="9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Інститут спеціальної педагогіки і психології імені Миколи Ярмаченка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r>
              <w:rPr>
                <w:color w:val="000000"/>
              </w:rPr>
              <w:t>053 – психологія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соціальної та політичної психології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053 –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психологія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437724" w:rsidTr="00437724">
        <w:trPr>
          <w:trHeight w:val="4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вищої освіти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цифровізації освіти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rPr>
          <w:trHeight w:val="5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професійної освіти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015 –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професійна освіта (за спеціалізаціями)</w:t>
            </w:r>
          </w:p>
          <w:p w:rsidR="00437724" w:rsidRDefault="00437724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обдарованої дитини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rPr>
          <w:trHeight w:val="5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7724" w:rsidTr="00437724">
        <w:trPr>
          <w:trHeight w:val="4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ДЗВО «Університет менеджменту освіти»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37724" w:rsidTr="00437724">
        <w:trPr>
          <w:trHeight w:val="4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rPr>
          <w:trHeight w:val="6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</w:tr>
      <w:tr w:rsidR="00437724" w:rsidTr="00437724">
        <w:trPr>
          <w:trHeight w:val="46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ДОКТОРАНТУРА</w:t>
            </w:r>
          </w:p>
        </w:tc>
      </w:tr>
      <w:tr w:rsidR="00437724" w:rsidTr="00437724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педагогіки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37724" w:rsidTr="00437724">
        <w:trPr>
          <w:trHeight w:val="4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психології імені Г.С. Костюка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r>
              <w:rPr>
                <w:color w:val="000000"/>
              </w:rPr>
              <w:t>053 –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психологія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r>
              <w:t>19.00.01 – загальна психологія, історія психології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37724" w:rsidTr="00437724">
        <w:trPr>
          <w:trHeight w:val="7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педагогічної освіти і освіти дорослих</w:t>
            </w:r>
            <w:r>
              <w:rPr>
                <w:b/>
                <w:bCs/>
                <w:color w:val="000000"/>
              </w:rPr>
              <w:t xml:space="preserve"> імені Івана Зязюна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053 –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психологія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rPr>
          <w:trHeight w:val="4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проблем виховання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7724" w:rsidTr="00437724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Інститут спеціальної педагогіки і психології імені Миколи Ярмаченка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both"/>
            </w:pPr>
            <w:r>
              <w:t>053 – психологія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rPr>
          <w:trHeight w:val="5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соціальної та політичної психології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r>
              <w:rPr>
                <w:color w:val="000000"/>
              </w:rPr>
              <w:t>053 –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психологія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7724" w:rsidTr="00437724">
        <w:trPr>
          <w:trHeight w:val="4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вищої освіти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7724" w:rsidTr="00437724">
        <w:trPr>
          <w:trHeight w:val="7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цифровізації освіти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37724" w:rsidTr="00437724">
        <w:trPr>
          <w:trHeight w:val="49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Інститут професійної освіти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r>
              <w:rPr>
                <w:color w:val="000000"/>
              </w:rPr>
              <w:t>015 –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професійна освіта (за </w:t>
            </w:r>
            <w:r>
              <w:rPr>
                <w:color w:val="000000"/>
              </w:rPr>
              <w:lastRenderedPageBreak/>
              <w:t>спеціалізаціями)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7724" w:rsidTr="00437724">
        <w:trPr>
          <w:trHeight w:val="8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ДЗВО «Університет менеджменту освіти»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437724" w:rsidTr="0043772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4" w:rsidRDefault="00437724">
            <w:pPr>
              <w:rPr>
                <w:color w:val="000000"/>
              </w:rPr>
            </w:pPr>
            <w:r>
              <w:rPr>
                <w:color w:val="000000"/>
              </w:rPr>
              <w:t>011 – освітні, педагогічні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37724" w:rsidTr="00437724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24" w:rsidRDefault="00437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437724" w:rsidRDefault="00437724" w:rsidP="00437724">
      <w:pPr>
        <w:rPr>
          <w:color w:val="000000"/>
          <w:sz w:val="26"/>
          <w:szCs w:val="26"/>
          <w:lang w:val="en-US"/>
        </w:rPr>
      </w:pPr>
    </w:p>
    <w:p w:rsidR="00492A57" w:rsidRPr="00437724" w:rsidRDefault="00492A57" w:rsidP="00437724"/>
    <w:sectPr w:rsidR="00492A57" w:rsidRPr="00437724" w:rsidSect="00ED6B08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B8" w:rsidRDefault="000624B8">
      <w:r>
        <w:separator/>
      </w:r>
    </w:p>
  </w:endnote>
  <w:endnote w:type="continuationSeparator" w:id="0">
    <w:p w:rsidR="000624B8" w:rsidRDefault="0006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B8" w:rsidRDefault="000624B8">
      <w:r>
        <w:separator/>
      </w:r>
    </w:p>
  </w:footnote>
  <w:footnote w:type="continuationSeparator" w:id="0">
    <w:p w:rsidR="000624B8" w:rsidRDefault="0006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0" w:rsidRDefault="006B70D0" w:rsidP="005D29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70D0" w:rsidRDefault="006B70D0" w:rsidP="003E656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0" w:rsidRPr="002406D4" w:rsidRDefault="006B70D0" w:rsidP="005D29A8">
    <w:pPr>
      <w:pStyle w:val="a5"/>
      <w:framePr w:wrap="around" w:vAnchor="text" w:hAnchor="margin" w:xAlign="right" w:y="1"/>
      <w:rPr>
        <w:rStyle w:val="a6"/>
        <w:lang w:val="en-US"/>
      </w:rPr>
    </w:pPr>
  </w:p>
  <w:p w:rsidR="006B70D0" w:rsidRDefault="006B70D0" w:rsidP="003E656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AA"/>
    <w:rsid w:val="00013326"/>
    <w:rsid w:val="00026797"/>
    <w:rsid w:val="00030C85"/>
    <w:rsid w:val="00036599"/>
    <w:rsid w:val="000369C9"/>
    <w:rsid w:val="000458AA"/>
    <w:rsid w:val="00050E4A"/>
    <w:rsid w:val="000624B8"/>
    <w:rsid w:val="00075973"/>
    <w:rsid w:val="00076D9A"/>
    <w:rsid w:val="000C7432"/>
    <w:rsid w:val="00107E6B"/>
    <w:rsid w:val="00113406"/>
    <w:rsid w:val="00114D25"/>
    <w:rsid w:val="00116397"/>
    <w:rsid w:val="00117AAD"/>
    <w:rsid w:val="001311F0"/>
    <w:rsid w:val="00133E52"/>
    <w:rsid w:val="001346AC"/>
    <w:rsid w:val="001407D1"/>
    <w:rsid w:val="0014387A"/>
    <w:rsid w:val="001471B1"/>
    <w:rsid w:val="00151D67"/>
    <w:rsid w:val="00154EBB"/>
    <w:rsid w:val="00157149"/>
    <w:rsid w:val="001643A7"/>
    <w:rsid w:val="00167BE4"/>
    <w:rsid w:val="0018042E"/>
    <w:rsid w:val="001A62ED"/>
    <w:rsid w:val="001A74D5"/>
    <w:rsid w:val="001B0154"/>
    <w:rsid w:val="001B03E6"/>
    <w:rsid w:val="001B666F"/>
    <w:rsid w:val="001B7BBC"/>
    <w:rsid w:val="001C16F0"/>
    <w:rsid w:val="00200A63"/>
    <w:rsid w:val="00204780"/>
    <w:rsid w:val="00207F00"/>
    <w:rsid w:val="00215E68"/>
    <w:rsid w:val="002406D4"/>
    <w:rsid w:val="00243286"/>
    <w:rsid w:val="00243EB0"/>
    <w:rsid w:val="00245B9C"/>
    <w:rsid w:val="00266206"/>
    <w:rsid w:val="0027161B"/>
    <w:rsid w:val="002818F7"/>
    <w:rsid w:val="002904C7"/>
    <w:rsid w:val="00292008"/>
    <w:rsid w:val="002A1F2A"/>
    <w:rsid w:val="002A4865"/>
    <w:rsid w:val="002B3840"/>
    <w:rsid w:val="002B3D85"/>
    <w:rsid w:val="002E63C6"/>
    <w:rsid w:val="002E6B87"/>
    <w:rsid w:val="002F1600"/>
    <w:rsid w:val="002F3B7F"/>
    <w:rsid w:val="002F45A9"/>
    <w:rsid w:val="002F6AC0"/>
    <w:rsid w:val="003103D2"/>
    <w:rsid w:val="00310D1E"/>
    <w:rsid w:val="003145F0"/>
    <w:rsid w:val="003153D4"/>
    <w:rsid w:val="00315885"/>
    <w:rsid w:val="00320860"/>
    <w:rsid w:val="00322023"/>
    <w:rsid w:val="003409FD"/>
    <w:rsid w:val="00340BAC"/>
    <w:rsid w:val="00347B79"/>
    <w:rsid w:val="00352866"/>
    <w:rsid w:val="0036684D"/>
    <w:rsid w:val="00372151"/>
    <w:rsid w:val="003813A9"/>
    <w:rsid w:val="00390D1A"/>
    <w:rsid w:val="00391DF3"/>
    <w:rsid w:val="0039267D"/>
    <w:rsid w:val="00397CC4"/>
    <w:rsid w:val="003A17E8"/>
    <w:rsid w:val="003A5B4C"/>
    <w:rsid w:val="003B2FB7"/>
    <w:rsid w:val="003C43EF"/>
    <w:rsid w:val="003D06DC"/>
    <w:rsid w:val="003E02A2"/>
    <w:rsid w:val="003E656F"/>
    <w:rsid w:val="003F546E"/>
    <w:rsid w:val="003F5806"/>
    <w:rsid w:val="0042089A"/>
    <w:rsid w:val="00430612"/>
    <w:rsid w:val="004365C8"/>
    <w:rsid w:val="00437724"/>
    <w:rsid w:val="004557CE"/>
    <w:rsid w:val="004650D5"/>
    <w:rsid w:val="00486295"/>
    <w:rsid w:val="00487287"/>
    <w:rsid w:val="004921B9"/>
    <w:rsid w:val="00492A57"/>
    <w:rsid w:val="004954DD"/>
    <w:rsid w:val="004A76AA"/>
    <w:rsid w:val="004D45E9"/>
    <w:rsid w:val="004E03CE"/>
    <w:rsid w:val="004E424F"/>
    <w:rsid w:val="004F390F"/>
    <w:rsid w:val="00514270"/>
    <w:rsid w:val="00517A7A"/>
    <w:rsid w:val="005243B2"/>
    <w:rsid w:val="00527F8F"/>
    <w:rsid w:val="00534D7B"/>
    <w:rsid w:val="0053744F"/>
    <w:rsid w:val="005431BE"/>
    <w:rsid w:val="00545A2E"/>
    <w:rsid w:val="00547E69"/>
    <w:rsid w:val="00554774"/>
    <w:rsid w:val="00554B88"/>
    <w:rsid w:val="0056120E"/>
    <w:rsid w:val="0059013A"/>
    <w:rsid w:val="005A2BD5"/>
    <w:rsid w:val="005B40DC"/>
    <w:rsid w:val="005C2765"/>
    <w:rsid w:val="005D29A8"/>
    <w:rsid w:val="005E4040"/>
    <w:rsid w:val="005E7E0E"/>
    <w:rsid w:val="005F13D8"/>
    <w:rsid w:val="00601315"/>
    <w:rsid w:val="006151CC"/>
    <w:rsid w:val="00615D3C"/>
    <w:rsid w:val="0064211B"/>
    <w:rsid w:val="00642B7F"/>
    <w:rsid w:val="00642C6D"/>
    <w:rsid w:val="00646633"/>
    <w:rsid w:val="006469FB"/>
    <w:rsid w:val="00647E2F"/>
    <w:rsid w:val="006510FB"/>
    <w:rsid w:val="006537BA"/>
    <w:rsid w:val="006774BA"/>
    <w:rsid w:val="006946EF"/>
    <w:rsid w:val="006A7384"/>
    <w:rsid w:val="006B068E"/>
    <w:rsid w:val="006B70D0"/>
    <w:rsid w:val="006C5B00"/>
    <w:rsid w:val="006C783B"/>
    <w:rsid w:val="006D188D"/>
    <w:rsid w:val="006F03DC"/>
    <w:rsid w:val="006F5C62"/>
    <w:rsid w:val="006F786F"/>
    <w:rsid w:val="007008AA"/>
    <w:rsid w:val="00714F91"/>
    <w:rsid w:val="007178FC"/>
    <w:rsid w:val="00723248"/>
    <w:rsid w:val="00725373"/>
    <w:rsid w:val="00754CC5"/>
    <w:rsid w:val="00762372"/>
    <w:rsid w:val="00767AD5"/>
    <w:rsid w:val="00781162"/>
    <w:rsid w:val="007A7DF5"/>
    <w:rsid w:val="007C7B5B"/>
    <w:rsid w:val="007E0851"/>
    <w:rsid w:val="007E0CA9"/>
    <w:rsid w:val="007F0D59"/>
    <w:rsid w:val="0080217D"/>
    <w:rsid w:val="0081341A"/>
    <w:rsid w:val="00825549"/>
    <w:rsid w:val="008257EA"/>
    <w:rsid w:val="00831210"/>
    <w:rsid w:val="0083616E"/>
    <w:rsid w:val="00844B5D"/>
    <w:rsid w:val="0084796B"/>
    <w:rsid w:val="00860407"/>
    <w:rsid w:val="00861966"/>
    <w:rsid w:val="00882649"/>
    <w:rsid w:val="008842F6"/>
    <w:rsid w:val="0089098E"/>
    <w:rsid w:val="00896221"/>
    <w:rsid w:val="00897FBF"/>
    <w:rsid w:val="008B14C7"/>
    <w:rsid w:val="008F0B82"/>
    <w:rsid w:val="008F2109"/>
    <w:rsid w:val="00900300"/>
    <w:rsid w:val="00912919"/>
    <w:rsid w:val="0092344F"/>
    <w:rsid w:val="0092737F"/>
    <w:rsid w:val="00942167"/>
    <w:rsid w:val="00943C87"/>
    <w:rsid w:val="009519D2"/>
    <w:rsid w:val="00955696"/>
    <w:rsid w:val="009562A2"/>
    <w:rsid w:val="00965B94"/>
    <w:rsid w:val="009747AF"/>
    <w:rsid w:val="009828C1"/>
    <w:rsid w:val="0098599C"/>
    <w:rsid w:val="009879F4"/>
    <w:rsid w:val="00992B7D"/>
    <w:rsid w:val="0099561E"/>
    <w:rsid w:val="009A0C24"/>
    <w:rsid w:val="009A3119"/>
    <w:rsid w:val="009C3F82"/>
    <w:rsid w:val="009D2BB1"/>
    <w:rsid w:val="009D2E93"/>
    <w:rsid w:val="009D3CAE"/>
    <w:rsid w:val="009D4760"/>
    <w:rsid w:val="009D4DA2"/>
    <w:rsid w:val="009D6823"/>
    <w:rsid w:val="009E2209"/>
    <w:rsid w:val="009F5C47"/>
    <w:rsid w:val="00A157A6"/>
    <w:rsid w:val="00A2148B"/>
    <w:rsid w:val="00A31844"/>
    <w:rsid w:val="00A32472"/>
    <w:rsid w:val="00A3260D"/>
    <w:rsid w:val="00A45D47"/>
    <w:rsid w:val="00A5398C"/>
    <w:rsid w:val="00A55C64"/>
    <w:rsid w:val="00A6033F"/>
    <w:rsid w:val="00A611D5"/>
    <w:rsid w:val="00A8518D"/>
    <w:rsid w:val="00A97A2D"/>
    <w:rsid w:val="00AA65D4"/>
    <w:rsid w:val="00AA6F28"/>
    <w:rsid w:val="00AA7C15"/>
    <w:rsid w:val="00AB5403"/>
    <w:rsid w:val="00AE2DEB"/>
    <w:rsid w:val="00AE391F"/>
    <w:rsid w:val="00AE4C52"/>
    <w:rsid w:val="00AE5EA6"/>
    <w:rsid w:val="00AE6CBA"/>
    <w:rsid w:val="00AF53C0"/>
    <w:rsid w:val="00B070B1"/>
    <w:rsid w:val="00B16174"/>
    <w:rsid w:val="00B266A3"/>
    <w:rsid w:val="00B27CE1"/>
    <w:rsid w:val="00B406E2"/>
    <w:rsid w:val="00B57C39"/>
    <w:rsid w:val="00B61574"/>
    <w:rsid w:val="00B6417E"/>
    <w:rsid w:val="00B85F50"/>
    <w:rsid w:val="00B928F1"/>
    <w:rsid w:val="00B9797F"/>
    <w:rsid w:val="00BA0A75"/>
    <w:rsid w:val="00BB2356"/>
    <w:rsid w:val="00BB2597"/>
    <w:rsid w:val="00BB6AEF"/>
    <w:rsid w:val="00BB77E1"/>
    <w:rsid w:val="00BD1511"/>
    <w:rsid w:val="00BD2712"/>
    <w:rsid w:val="00BF4E31"/>
    <w:rsid w:val="00C15E40"/>
    <w:rsid w:val="00C15E5E"/>
    <w:rsid w:val="00C177F3"/>
    <w:rsid w:val="00C32195"/>
    <w:rsid w:val="00C32479"/>
    <w:rsid w:val="00C44235"/>
    <w:rsid w:val="00C77D10"/>
    <w:rsid w:val="00C81CDB"/>
    <w:rsid w:val="00C825F0"/>
    <w:rsid w:val="00CA4200"/>
    <w:rsid w:val="00CA6D10"/>
    <w:rsid w:val="00CA75CC"/>
    <w:rsid w:val="00CA798A"/>
    <w:rsid w:val="00CB41CE"/>
    <w:rsid w:val="00CC5298"/>
    <w:rsid w:val="00CD3743"/>
    <w:rsid w:val="00CD3EEA"/>
    <w:rsid w:val="00CF001B"/>
    <w:rsid w:val="00CF7BAB"/>
    <w:rsid w:val="00D175C6"/>
    <w:rsid w:val="00D22A4C"/>
    <w:rsid w:val="00D3133D"/>
    <w:rsid w:val="00D3554B"/>
    <w:rsid w:val="00D40B03"/>
    <w:rsid w:val="00D42633"/>
    <w:rsid w:val="00D4341B"/>
    <w:rsid w:val="00D52175"/>
    <w:rsid w:val="00D5327A"/>
    <w:rsid w:val="00D62E34"/>
    <w:rsid w:val="00D638CF"/>
    <w:rsid w:val="00D67BB0"/>
    <w:rsid w:val="00D7616B"/>
    <w:rsid w:val="00D94D22"/>
    <w:rsid w:val="00DA1252"/>
    <w:rsid w:val="00DB209F"/>
    <w:rsid w:val="00DC0290"/>
    <w:rsid w:val="00DD3145"/>
    <w:rsid w:val="00DE2DF6"/>
    <w:rsid w:val="00DF16A5"/>
    <w:rsid w:val="00DF50C2"/>
    <w:rsid w:val="00E045D2"/>
    <w:rsid w:val="00E05143"/>
    <w:rsid w:val="00E07351"/>
    <w:rsid w:val="00E112AA"/>
    <w:rsid w:val="00E13863"/>
    <w:rsid w:val="00E241CF"/>
    <w:rsid w:val="00E6167C"/>
    <w:rsid w:val="00E71868"/>
    <w:rsid w:val="00E76AD4"/>
    <w:rsid w:val="00E85040"/>
    <w:rsid w:val="00ED6B08"/>
    <w:rsid w:val="00ED75DA"/>
    <w:rsid w:val="00ED7D0D"/>
    <w:rsid w:val="00EE3913"/>
    <w:rsid w:val="00EE5C66"/>
    <w:rsid w:val="00EE6792"/>
    <w:rsid w:val="00EF1BCB"/>
    <w:rsid w:val="00F06DBF"/>
    <w:rsid w:val="00F07111"/>
    <w:rsid w:val="00F31452"/>
    <w:rsid w:val="00F35E13"/>
    <w:rsid w:val="00F6648E"/>
    <w:rsid w:val="00F76520"/>
    <w:rsid w:val="00F77A87"/>
    <w:rsid w:val="00F80E4C"/>
    <w:rsid w:val="00FA2C62"/>
    <w:rsid w:val="00FB49BA"/>
    <w:rsid w:val="00FC1A77"/>
    <w:rsid w:val="00FC4C63"/>
    <w:rsid w:val="00FC632D"/>
    <w:rsid w:val="00FC7B20"/>
    <w:rsid w:val="00FD0EFF"/>
    <w:rsid w:val="00FD2BD6"/>
    <w:rsid w:val="00FE3A9E"/>
    <w:rsid w:val="00FF4483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F60D-2B8D-4257-9D79-4584703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7724"/>
    <w:rPr>
      <w:sz w:val="28"/>
      <w:szCs w:val="28"/>
      <w:lang w:eastAsia="ru-RU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56F"/>
  </w:style>
  <w:style w:type="paragraph" w:styleId="a7">
    <w:name w:val="footer"/>
    <w:basedOn w:val="a"/>
    <w:rsid w:val="002406D4"/>
    <w:pPr>
      <w:tabs>
        <w:tab w:val="center" w:pos="4819"/>
        <w:tab w:val="right" w:pos="9639"/>
      </w:tabs>
    </w:pPr>
  </w:style>
  <w:style w:type="paragraph" w:customStyle="1" w:styleId="10">
    <w:name w:val=" Знак Знак1 Знак Знак Знак Знак"/>
    <w:basedOn w:val="a"/>
    <w:link w:val="a0"/>
    <w:rsid w:val="006510F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2</cp:revision>
  <cp:lastPrinted>2016-08-10T16:06:00Z</cp:lastPrinted>
  <dcterms:created xsi:type="dcterms:W3CDTF">2022-08-16T08:54:00Z</dcterms:created>
  <dcterms:modified xsi:type="dcterms:W3CDTF">2022-08-16T08:54:00Z</dcterms:modified>
</cp:coreProperties>
</file>